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86D6" w14:textId="77777777" w:rsidR="00D86228" w:rsidRPr="00312174" w:rsidRDefault="00D86228" w:rsidP="00D86228">
      <w:pPr>
        <w:widowControl w:val="0"/>
        <w:tabs>
          <w:tab w:val="left" w:pos="3261"/>
        </w:tabs>
        <w:autoSpaceDE w:val="0"/>
        <w:autoSpaceDN w:val="0"/>
        <w:adjustRightInd w:val="0"/>
        <w:rPr>
          <w:rFonts w:ascii="Times New Roman" w:hAnsi="Times New Roman" w:cs="Times New Roman"/>
          <w:b/>
          <w:color w:val="2A2A2A"/>
          <w:szCs w:val="22"/>
          <w:lang w:val="en-US"/>
        </w:rPr>
      </w:pPr>
      <w:bookmarkStart w:id="0" w:name="_GoBack"/>
      <w:bookmarkEnd w:id="0"/>
      <w:r w:rsidRPr="00312174">
        <w:rPr>
          <w:rFonts w:ascii="Times New Roman" w:hAnsi="Times New Roman" w:cs="Times New Roman"/>
          <w:b/>
          <w:color w:val="2A2A2A"/>
          <w:szCs w:val="22"/>
          <w:lang w:val="en-US"/>
        </w:rPr>
        <w:t>Elbewanderfahrt Dresden -&gt; Hamburg; 650 km; 13 t/m 22 mei 2016</w:t>
      </w:r>
    </w:p>
    <w:p w14:paraId="0A6D9B75" w14:textId="77777777" w:rsidR="00D86228" w:rsidRPr="00926B95"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29F19792" w14:textId="77777777" w:rsidR="00D86228" w:rsidRPr="00926B95"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34507B21" w14:textId="75241F72" w:rsidR="00D86228" w:rsidRPr="00926B95" w:rsidRDefault="00E25D13"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r w:rsidRPr="00E25D13">
        <w:rPr>
          <w:rFonts w:ascii="Times New Roman" w:hAnsi="Times New Roman" w:cs="Times New Roman"/>
          <w:i/>
          <w:color w:val="2A2A2A"/>
          <w:sz w:val="22"/>
          <w:szCs w:val="22"/>
          <w:lang w:val="en-US"/>
        </w:rPr>
        <w:t xml:space="preserve">Wat eraan vooraf ging: </w:t>
      </w:r>
      <w:r w:rsidR="00D86228" w:rsidRPr="00926B95">
        <w:rPr>
          <w:rFonts w:ascii="Times New Roman" w:hAnsi="Times New Roman" w:cs="Times New Roman"/>
          <w:color w:val="2A2A2A"/>
          <w:sz w:val="22"/>
          <w:szCs w:val="22"/>
          <w:lang w:val="en-US"/>
        </w:rPr>
        <w:t>In mei 2014 zijn we met een negental Duitsers en even zovele Nederlanders (Linda, Amanda, Annelies, Hessel, Marcel, Kees, Arie, Bert en Martin) in een kleine week de Fulda en Weser afgezakt met als toetje de Wesermarathon van 135 km en in totaal 370 km geroei. In de zomer van 2015 hebben Marcel Stal en Martin Paasman deelgenomen aan de Elbe Querung. Dit was een Wanderfahrt van twee weken van de Duitse roeibond van zo'n 650 km over Unstrutt, Saale, Elbe, Havel en door het merengebied van Mecklenburg ten noorden van Berlijn. Beide keren lag de organisatie in handen van Thomas Haarhoff, die ook zijn eigen boten en -wagen heeft.</w:t>
      </w:r>
    </w:p>
    <w:p w14:paraId="0E907895" w14:textId="77777777" w:rsidR="00D86228" w:rsidRPr="00926B95"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576EAC91" w14:textId="10EBBE48" w:rsidR="00D86228" w:rsidRPr="00926B95" w:rsidRDefault="00E25D13"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r w:rsidRPr="00E25D13">
        <w:rPr>
          <w:rFonts w:ascii="Times New Roman" w:hAnsi="Times New Roman" w:cs="Times New Roman"/>
          <w:i/>
          <w:color w:val="2A2A2A"/>
          <w:sz w:val="22"/>
          <w:szCs w:val="22"/>
          <w:lang w:val="en-US"/>
        </w:rPr>
        <w:t xml:space="preserve">Wat we gaan doen: </w:t>
      </w:r>
      <w:r w:rsidR="00D86228" w:rsidRPr="00926B95">
        <w:rPr>
          <w:rFonts w:ascii="Times New Roman" w:hAnsi="Times New Roman" w:cs="Times New Roman"/>
          <w:color w:val="2A2A2A"/>
          <w:sz w:val="22"/>
          <w:szCs w:val="22"/>
          <w:lang w:val="en-US"/>
        </w:rPr>
        <w:t>Van vrijdag 13 mei tot en met zondag 22 mei 2016 willen Thomas en ik de Elbe van Dresden naar Hamburg afvaren</w:t>
      </w:r>
      <w:r w:rsidR="00926B95" w:rsidRPr="00926B95">
        <w:rPr>
          <w:rFonts w:ascii="Times New Roman" w:hAnsi="Times New Roman" w:cs="Times New Roman"/>
          <w:color w:val="2A2A2A"/>
          <w:sz w:val="22"/>
          <w:szCs w:val="22"/>
          <w:lang w:val="en-US"/>
        </w:rPr>
        <w:t xml:space="preserve"> (</w:t>
      </w:r>
      <w:r w:rsidR="00D86228" w:rsidRPr="00926B95">
        <w:rPr>
          <w:rFonts w:ascii="Times New Roman" w:hAnsi="Times New Roman" w:cs="Times New Roman"/>
          <w:color w:val="2A2A2A"/>
          <w:sz w:val="22"/>
          <w:szCs w:val="22"/>
          <w:lang w:val="en-US"/>
        </w:rPr>
        <w:t>650 km</w:t>
      </w:r>
      <w:r w:rsidR="00926B95" w:rsidRPr="00926B95">
        <w:rPr>
          <w:rFonts w:ascii="Times New Roman" w:hAnsi="Times New Roman" w:cs="Times New Roman"/>
          <w:color w:val="2A2A2A"/>
          <w:sz w:val="22"/>
          <w:szCs w:val="22"/>
          <w:lang w:val="en-US"/>
        </w:rPr>
        <w:t>)</w:t>
      </w:r>
      <w:r w:rsidR="00D86228" w:rsidRPr="00926B95">
        <w:rPr>
          <w:rFonts w:ascii="Times New Roman" w:hAnsi="Times New Roman" w:cs="Times New Roman"/>
          <w:color w:val="2A2A2A"/>
          <w:sz w:val="22"/>
          <w:szCs w:val="22"/>
          <w:lang w:val="en-US"/>
        </w:rPr>
        <w:t xml:space="preserve">. Dit past goed in de voorjaarsagenda, want de Elfstedenroeimarathon is op 6 en 7 mei en de Ringvaart op woensdag 11 mei, dus ben je lekker warmgeroeid. Pinksteren valt op zondag 15 en maandag 16 mei, wat een vakantiedag scheelt. Wij zoeken enthousiaste zelfsturende </w:t>
      </w:r>
      <w:r w:rsidRPr="00926B95">
        <w:rPr>
          <w:rFonts w:ascii="Times New Roman" w:hAnsi="Times New Roman" w:cs="Times New Roman"/>
          <w:color w:val="2A2A2A"/>
          <w:sz w:val="22"/>
          <w:szCs w:val="22"/>
          <w:lang w:val="en-US"/>
        </w:rPr>
        <w:t>marathonroeiers</w:t>
      </w:r>
      <w:r w:rsidR="00D86228" w:rsidRPr="00926B95">
        <w:rPr>
          <w:rFonts w:ascii="Times New Roman" w:hAnsi="Times New Roman" w:cs="Times New Roman"/>
          <w:color w:val="2A2A2A"/>
          <w:sz w:val="22"/>
          <w:szCs w:val="22"/>
          <w:lang w:val="en-US"/>
        </w:rPr>
        <w:t xml:space="preserve"> die van aanpakken houden in en buiten de boot, goed kunnen polderen binnen Duitse gezagvoering en in weer en wind doorroeien.</w:t>
      </w:r>
      <w:r>
        <w:rPr>
          <w:rFonts w:ascii="Times New Roman" w:hAnsi="Times New Roman" w:cs="Times New Roman"/>
          <w:color w:val="2A2A2A"/>
          <w:sz w:val="22"/>
          <w:szCs w:val="22"/>
          <w:lang w:val="en-US"/>
        </w:rPr>
        <w:t xml:space="preserve"> </w:t>
      </w:r>
    </w:p>
    <w:p w14:paraId="4BDF189B" w14:textId="77777777" w:rsidR="00D86228" w:rsidRPr="00926B95"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48BFDBA8" w14:textId="3260A45E" w:rsidR="00312174" w:rsidRPr="00926B95" w:rsidRDefault="00D86228"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We roeien gemiddeld 73 km per dag met stroom mee. De langste dag is 121 km, de kortste 50 km, maar met het weer weet je het nooit en kunnen etappes ingekort worden en andere verlengd. We gebruiken de boten van Thomas: twee C2x+'s en twee E3x+'s. Er is plek voor 16 roeiers, 14 in de boot en 2 als landdienst met de botenwagen waar beperkt (!) ruimte is voor bagage. Ontbijt, lunchpakket en soms diner wordt door de landdienst ingekocht. De landdienst wisselt elke halve dag. We koken zelf, eten in restaurants of gebruiken de belbrommer. Er wordt overnacht met luchtmatras en slaapzak bij roeiverenigingen en een enkele keer in een pension. </w:t>
      </w:r>
      <w:r w:rsidR="00DD1D77" w:rsidRPr="00926B95">
        <w:rPr>
          <w:rFonts w:ascii="Times New Roman" w:hAnsi="Times New Roman" w:cs="Times New Roman"/>
          <w:color w:val="2A2A2A"/>
          <w:sz w:val="22"/>
          <w:szCs w:val="22"/>
          <w:lang w:val="en-US"/>
        </w:rPr>
        <w:t>Start- en eindpunt zijn met het openbaar vervoer te bereiken.</w:t>
      </w:r>
      <w:r w:rsidR="00DD1D77">
        <w:rPr>
          <w:rFonts w:ascii="Times New Roman" w:hAnsi="Times New Roman" w:cs="Times New Roman"/>
          <w:color w:val="2A2A2A"/>
          <w:sz w:val="22"/>
          <w:szCs w:val="22"/>
          <w:lang w:val="en-US"/>
        </w:rPr>
        <w:t xml:space="preserve"> Op de volgende pagina staat het voorlopige roeiprogramma. </w:t>
      </w:r>
      <w:r w:rsidRPr="00926B95">
        <w:rPr>
          <w:rFonts w:ascii="Times New Roman" w:hAnsi="Times New Roman" w:cs="Times New Roman"/>
          <w:color w:val="2A2A2A"/>
          <w:sz w:val="22"/>
          <w:szCs w:val="22"/>
          <w:lang w:val="en-US"/>
        </w:rPr>
        <w:t>De kosten zijn afhankelijk van het aantal de</w:t>
      </w:r>
      <w:r w:rsidR="000F615A">
        <w:rPr>
          <w:rFonts w:ascii="Times New Roman" w:hAnsi="Times New Roman" w:cs="Times New Roman"/>
          <w:color w:val="2A2A2A"/>
          <w:sz w:val="22"/>
          <w:szCs w:val="22"/>
          <w:lang w:val="en-US"/>
        </w:rPr>
        <w:t>elnemers, maar zijn schappelijk.</w:t>
      </w:r>
      <w:r w:rsidR="00793D1D">
        <w:rPr>
          <w:rFonts w:ascii="Times New Roman" w:hAnsi="Times New Roman" w:cs="Times New Roman"/>
          <w:color w:val="2A2A2A"/>
          <w:sz w:val="22"/>
          <w:szCs w:val="22"/>
          <w:lang w:val="en-US"/>
        </w:rPr>
        <w:t xml:space="preserve"> Het gaat om zo’n 300 euro voor boottransport, overnachtingen, ontbijt en lunchpakket, water en bootgebruik.</w:t>
      </w:r>
      <w:r w:rsidR="000F615A">
        <w:rPr>
          <w:rFonts w:ascii="Times New Roman" w:hAnsi="Times New Roman" w:cs="Times New Roman"/>
          <w:color w:val="2A2A2A"/>
          <w:sz w:val="22"/>
          <w:szCs w:val="22"/>
          <w:lang w:val="en-US"/>
        </w:rPr>
        <w:t xml:space="preserve"> De taken worden verdeeld; een Fahrtenleiter en zijn plaatsvervanger zijn bekend, Fahrtenkasse (penning</w:t>
      </w:r>
      <w:r w:rsidR="00DD1D77">
        <w:rPr>
          <w:rFonts w:ascii="Times New Roman" w:hAnsi="Times New Roman" w:cs="Times New Roman"/>
          <w:color w:val="2A2A2A"/>
          <w:sz w:val="22"/>
          <w:szCs w:val="22"/>
          <w:lang w:val="en-US"/>
        </w:rPr>
        <w:t>en), Verp</w:t>
      </w:r>
      <w:r w:rsidR="000F615A">
        <w:rPr>
          <w:rFonts w:ascii="Times New Roman" w:hAnsi="Times New Roman" w:cs="Times New Roman"/>
          <w:color w:val="2A2A2A"/>
          <w:sz w:val="22"/>
          <w:szCs w:val="22"/>
          <w:lang w:val="en-US"/>
        </w:rPr>
        <w:t>flegung (</w:t>
      </w:r>
      <w:r w:rsidR="00DD1D77">
        <w:rPr>
          <w:rFonts w:ascii="Times New Roman" w:hAnsi="Times New Roman" w:cs="Times New Roman"/>
          <w:color w:val="2A2A2A"/>
          <w:sz w:val="22"/>
          <w:szCs w:val="22"/>
          <w:lang w:val="en-US"/>
        </w:rPr>
        <w:t>voedsel) en Gepäckverladung (bagagestouwer)</w:t>
      </w:r>
      <w:r w:rsidR="00793D1D">
        <w:rPr>
          <w:rFonts w:ascii="Times New Roman" w:hAnsi="Times New Roman" w:cs="Times New Roman"/>
          <w:color w:val="2A2A2A"/>
          <w:sz w:val="22"/>
          <w:szCs w:val="22"/>
          <w:lang w:val="en-US"/>
        </w:rPr>
        <w:t xml:space="preserve"> worden gezocht.</w:t>
      </w:r>
      <w:r w:rsidRPr="00926B95">
        <w:rPr>
          <w:rFonts w:ascii="Times New Roman" w:hAnsi="Times New Roman" w:cs="Times New Roman"/>
          <w:color w:val="2A2A2A"/>
          <w:sz w:val="22"/>
          <w:szCs w:val="22"/>
          <w:lang w:val="en-US"/>
        </w:rPr>
        <w:t> </w:t>
      </w:r>
      <w:r w:rsidR="00DD1D77">
        <w:rPr>
          <w:rFonts w:ascii="Times New Roman" w:hAnsi="Times New Roman" w:cs="Times New Roman"/>
          <w:color w:val="2A2A2A"/>
          <w:sz w:val="22"/>
          <w:szCs w:val="22"/>
          <w:lang w:val="en-US"/>
        </w:rPr>
        <w:t>De tocht wordt onder de vlag van het Ruderverband Schleswig-Holstein gevaren.</w:t>
      </w:r>
    </w:p>
    <w:p w14:paraId="035AA4B6"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p>
    <w:p w14:paraId="476D8414"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Thomas en ik zijn benieuwd wat je denkt:</w:t>
      </w:r>
    </w:p>
    <w:p w14:paraId="4F70C250"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 Ja ik ga (weer) mee en heb mijn verlof al aangevraagd!</w:t>
      </w:r>
    </w:p>
    <w:p w14:paraId="33DB691B"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 Nee, ik ga al over de Atlantische Oceaan roeien.</w:t>
      </w:r>
    </w:p>
    <w:p w14:paraId="035BF5D2"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 Euhh, ik weet het nog niet.</w:t>
      </w:r>
    </w:p>
    <w:p w14:paraId="79F237ED"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p>
    <w:p w14:paraId="5C58799B"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Laat je het ons snel weten en ook of je een botenwagen kunt rijden?</w:t>
      </w:r>
    </w:p>
    <w:p w14:paraId="493E088C"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p>
    <w:p w14:paraId="6BDAC982"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Vriendelijke Grüß,</w:t>
      </w:r>
    </w:p>
    <w:p w14:paraId="43717A96"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p>
    <w:p w14:paraId="737897CB" w14:textId="77777777" w:rsidR="00312174" w:rsidRPr="00926B95"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color w:val="2A2A2A"/>
          <w:sz w:val="22"/>
          <w:szCs w:val="22"/>
          <w:lang w:val="en-US"/>
        </w:rPr>
        <w:t>Thomas en Martin</w:t>
      </w:r>
    </w:p>
    <w:p w14:paraId="746435A3" w14:textId="77777777" w:rsidR="00312174" w:rsidRDefault="00312174"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436AA7D3" w14:textId="77777777" w:rsidR="00312174" w:rsidRPr="00926B95" w:rsidRDefault="00312174"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6DB51BFF" w14:textId="77777777" w:rsidR="00312174" w:rsidRDefault="00312174">
      <w:pPr>
        <w:rPr>
          <w:rFonts w:ascii="Times New Roman" w:hAnsi="Times New Roman" w:cs="Times New Roman"/>
          <w:i/>
          <w:iCs/>
          <w:color w:val="2A2A2A"/>
          <w:sz w:val="22"/>
          <w:szCs w:val="22"/>
          <w:lang w:val="en-US"/>
        </w:rPr>
      </w:pPr>
      <w:r>
        <w:rPr>
          <w:rFonts w:ascii="Times New Roman" w:hAnsi="Times New Roman" w:cs="Times New Roman"/>
          <w:i/>
          <w:iCs/>
          <w:color w:val="2A2A2A"/>
          <w:sz w:val="22"/>
          <w:szCs w:val="22"/>
          <w:lang w:val="en-US"/>
        </w:rPr>
        <w:br w:type="page"/>
      </w:r>
    </w:p>
    <w:p w14:paraId="57FFF760" w14:textId="77777777" w:rsidR="00D86228" w:rsidRPr="00926B95"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r w:rsidRPr="00926B95">
        <w:rPr>
          <w:rFonts w:ascii="Times New Roman" w:hAnsi="Times New Roman" w:cs="Times New Roman"/>
          <w:i/>
          <w:iCs/>
          <w:color w:val="2A2A2A"/>
          <w:sz w:val="22"/>
          <w:szCs w:val="22"/>
          <w:lang w:val="en-US"/>
        </w:rPr>
        <w:lastRenderedPageBreak/>
        <w:t>Voorlopige planning</w:t>
      </w:r>
    </w:p>
    <w:p w14:paraId="11C213E4" w14:textId="77777777" w:rsidR="00D86228"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9"/>
        <w:gridCol w:w="1701"/>
        <w:gridCol w:w="1559"/>
        <w:gridCol w:w="679"/>
        <w:gridCol w:w="30"/>
        <w:gridCol w:w="709"/>
        <w:gridCol w:w="1984"/>
        <w:gridCol w:w="1560"/>
      </w:tblGrid>
      <w:tr w:rsidR="00312174" w:rsidRPr="00312174" w14:paraId="6B6CF23E" w14:textId="77777777" w:rsidTr="00312174">
        <w:tc>
          <w:tcPr>
            <w:tcW w:w="1346" w:type="dxa"/>
            <w:gridSpan w:val="2"/>
          </w:tcPr>
          <w:p w14:paraId="5D81C886" w14:textId="77777777" w:rsidR="00312174" w:rsidRPr="00312174" w:rsidRDefault="00312174" w:rsidP="00312174">
            <w:pPr>
              <w:widowControl w:val="0"/>
              <w:tabs>
                <w:tab w:val="left" w:pos="3261"/>
              </w:tabs>
              <w:autoSpaceDE w:val="0"/>
              <w:autoSpaceDN w:val="0"/>
              <w:adjustRightInd w:val="0"/>
              <w:jc w:val="center"/>
              <w:rPr>
                <w:rFonts w:ascii="Times New Roman" w:hAnsi="Times New Roman" w:cs="Times New Roman"/>
                <w:b/>
                <w:color w:val="2A2A2A"/>
                <w:sz w:val="18"/>
                <w:szCs w:val="18"/>
                <w:lang w:val="de-DE"/>
              </w:rPr>
            </w:pPr>
            <w:r w:rsidRPr="00312174">
              <w:rPr>
                <w:rFonts w:ascii="Times New Roman" w:hAnsi="Times New Roman" w:cs="Times New Roman"/>
                <w:b/>
                <w:color w:val="2A2A2A"/>
                <w:sz w:val="18"/>
                <w:szCs w:val="18"/>
                <w:lang w:val="de-DE"/>
              </w:rPr>
              <w:t>Datum</w:t>
            </w:r>
          </w:p>
        </w:tc>
        <w:tc>
          <w:tcPr>
            <w:tcW w:w="4678" w:type="dxa"/>
            <w:gridSpan w:val="5"/>
          </w:tcPr>
          <w:p w14:paraId="56F6AD72" w14:textId="77777777" w:rsidR="00312174" w:rsidRPr="00312174" w:rsidRDefault="00312174" w:rsidP="00312174">
            <w:pPr>
              <w:widowControl w:val="0"/>
              <w:tabs>
                <w:tab w:val="left" w:pos="3261"/>
              </w:tabs>
              <w:autoSpaceDE w:val="0"/>
              <w:autoSpaceDN w:val="0"/>
              <w:adjustRightInd w:val="0"/>
              <w:jc w:val="center"/>
              <w:rPr>
                <w:rFonts w:ascii="Times New Roman" w:hAnsi="Times New Roman" w:cs="Times New Roman"/>
                <w:b/>
                <w:color w:val="2A2A2A"/>
                <w:sz w:val="18"/>
                <w:szCs w:val="18"/>
                <w:lang w:val="de-DE"/>
              </w:rPr>
            </w:pPr>
            <w:r w:rsidRPr="00312174">
              <w:rPr>
                <w:rFonts w:ascii="Times New Roman" w:hAnsi="Times New Roman" w:cs="Times New Roman"/>
                <w:b/>
                <w:color w:val="2A2A2A"/>
                <w:sz w:val="18"/>
                <w:szCs w:val="18"/>
                <w:lang w:val="de-DE"/>
              </w:rPr>
              <w:t>Was ?</w:t>
            </w:r>
          </w:p>
        </w:tc>
        <w:tc>
          <w:tcPr>
            <w:tcW w:w="1984" w:type="dxa"/>
          </w:tcPr>
          <w:p w14:paraId="5068D66A" w14:textId="77777777" w:rsidR="00312174" w:rsidRPr="00312174" w:rsidRDefault="00312174" w:rsidP="00312174">
            <w:pPr>
              <w:widowControl w:val="0"/>
              <w:tabs>
                <w:tab w:val="left" w:pos="3261"/>
              </w:tabs>
              <w:autoSpaceDE w:val="0"/>
              <w:autoSpaceDN w:val="0"/>
              <w:adjustRightInd w:val="0"/>
              <w:jc w:val="center"/>
              <w:rPr>
                <w:rFonts w:ascii="Times New Roman" w:hAnsi="Times New Roman" w:cs="Times New Roman"/>
                <w:b/>
                <w:color w:val="2A2A2A"/>
                <w:sz w:val="18"/>
                <w:szCs w:val="18"/>
                <w:lang w:val="de-DE"/>
              </w:rPr>
            </w:pPr>
            <w:r w:rsidRPr="00312174">
              <w:rPr>
                <w:rFonts w:ascii="Times New Roman" w:hAnsi="Times New Roman" w:cs="Times New Roman"/>
                <w:b/>
                <w:color w:val="2A2A2A"/>
                <w:sz w:val="18"/>
                <w:szCs w:val="18"/>
                <w:lang w:val="de-DE"/>
              </w:rPr>
              <w:t>Quartier</w:t>
            </w:r>
          </w:p>
        </w:tc>
        <w:tc>
          <w:tcPr>
            <w:tcW w:w="1560" w:type="dxa"/>
          </w:tcPr>
          <w:p w14:paraId="60F67ED7" w14:textId="77777777" w:rsidR="00312174" w:rsidRPr="00312174" w:rsidRDefault="00312174" w:rsidP="00312174">
            <w:pPr>
              <w:widowControl w:val="0"/>
              <w:tabs>
                <w:tab w:val="left" w:pos="3261"/>
              </w:tabs>
              <w:autoSpaceDE w:val="0"/>
              <w:autoSpaceDN w:val="0"/>
              <w:adjustRightInd w:val="0"/>
              <w:jc w:val="center"/>
              <w:rPr>
                <w:rFonts w:ascii="Times New Roman" w:hAnsi="Times New Roman" w:cs="Times New Roman"/>
                <w:b/>
                <w:color w:val="2A2A2A"/>
                <w:sz w:val="18"/>
                <w:szCs w:val="18"/>
                <w:lang w:val="de-DE"/>
              </w:rPr>
            </w:pPr>
            <w:r w:rsidRPr="00312174">
              <w:rPr>
                <w:rFonts w:ascii="Times New Roman" w:hAnsi="Times New Roman" w:cs="Times New Roman"/>
                <w:b/>
                <w:color w:val="2A2A2A"/>
                <w:sz w:val="18"/>
                <w:szCs w:val="18"/>
                <w:lang w:val="de-DE"/>
              </w:rPr>
              <w:t>Anmerkung</w:t>
            </w:r>
          </w:p>
        </w:tc>
      </w:tr>
      <w:tr w:rsidR="00312174" w:rsidRPr="00312174" w14:paraId="4AB6820C" w14:textId="77777777" w:rsidTr="00312174">
        <w:tc>
          <w:tcPr>
            <w:tcW w:w="637" w:type="dxa"/>
          </w:tcPr>
          <w:p w14:paraId="4D962331"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709" w:type="dxa"/>
          </w:tcPr>
          <w:p w14:paraId="13D0F395"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1701" w:type="dxa"/>
          </w:tcPr>
          <w:p w14:paraId="521D5A5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Start</w:t>
            </w:r>
          </w:p>
        </w:tc>
        <w:tc>
          <w:tcPr>
            <w:tcW w:w="1559" w:type="dxa"/>
          </w:tcPr>
          <w:p w14:paraId="4B20ADAD"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Ziel</w:t>
            </w:r>
          </w:p>
        </w:tc>
        <w:tc>
          <w:tcPr>
            <w:tcW w:w="709" w:type="dxa"/>
            <w:gridSpan w:val="2"/>
          </w:tcPr>
          <w:p w14:paraId="3FB3A46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18"/>
                <w:szCs w:val="18"/>
                <w:lang w:val="de-DE"/>
              </w:rPr>
            </w:pPr>
            <w:r w:rsidRPr="00312174">
              <w:rPr>
                <w:rFonts w:ascii="Times New Roman" w:hAnsi="Times New Roman" w:cs="Times New Roman"/>
                <w:color w:val="2A2A2A"/>
                <w:sz w:val="18"/>
                <w:szCs w:val="18"/>
                <w:lang w:val="de-DE"/>
              </w:rPr>
              <w:t>Tages</w:t>
            </w:r>
            <w:r>
              <w:rPr>
                <w:rFonts w:ascii="Times New Roman" w:hAnsi="Times New Roman" w:cs="Times New Roman"/>
                <w:color w:val="2A2A2A"/>
                <w:sz w:val="18"/>
                <w:szCs w:val="18"/>
                <w:lang w:val="de-DE"/>
              </w:rPr>
              <w:t xml:space="preserve"> </w:t>
            </w:r>
            <w:r w:rsidRPr="00312174">
              <w:rPr>
                <w:rFonts w:ascii="Times New Roman" w:hAnsi="Times New Roman" w:cs="Times New Roman"/>
                <w:color w:val="2A2A2A"/>
                <w:sz w:val="18"/>
                <w:szCs w:val="18"/>
                <w:lang w:val="de-DE"/>
              </w:rPr>
              <w:t>Km</w:t>
            </w:r>
          </w:p>
        </w:tc>
        <w:tc>
          <w:tcPr>
            <w:tcW w:w="709" w:type="dxa"/>
          </w:tcPr>
          <w:p w14:paraId="69B70C76"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18"/>
                <w:szCs w:val="18"/>
                <w:lang w:val="de-DE"/>
              </w:rPr>
            </w:pPr>
            <w:r w:rsidRPr="00312174">
              <w:rPr>
                <w:rFonts w:ascii="Times New Roman" w:hAnsi="Times New Roman" w:cs="Times New Roman"/>
                <w:i/>
                <w:color w:val="2A2A2A"/>
                <w:sz w:val="18"/>
                <w:szCs w:val="18"/>
                <w:lang w:val="de-DE"/>
              </w:rPr>
              <w:t>Schleu-</w:t>
            </w:r>
          </w:p>
          <w:p w14:paraId="2E65ED2D"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18"/>
                <w:szCs w:val="18"/>
                <w:lang w:val="de-DE"/>
              </w:rPr>
            </w:pPr>
            <w:r>
              <w:rPr>
                <w:rFonts w:ascii="Times New Roman" w:hAnsi="Times New Roman" w:cs="Times New Roman"/>
                <w:i/>
                <w:color w:val="2A2A2A"/>
                <w:sz w:val="18"/>
                <w:szCs w:val="18"/>
                <w:lang w:val="de-DE"/>
              </w:rPr>
              <w:t>s</w:t>
            </w:r>
            <w:r w:rsidRPr="00312174">
              <w:rPr>
                <w:rFonts w:ascii="Times New Roman" w:hAnsi="Times New Roman" w:cs="Times New Roman"/>
                <w:i/>
                <w:color w:val="2A2A2A"/>
                <w:sz w:val="18"/>
                <w:szCs w:val="18"/>
                <w:lang w:val="de-DE"/>
              </w:rPr>
              <w:t>en</w:t>
            </w:r>
          </w:p>
        </w:tc>
        <w:tc>
          <w:tcPr>
            <w:tcW w:w="1984" w:type="dxa"/>
          </w:tcPr>
          <w:p w14:paraId="174896D1"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1560" w:type="dxa"/>
          </w:tcPr>
          <w:p w14:paraId="56CE7DA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r>
      <w:tr w:rsidR="00312174" w:rsidRPr="00312174" w14:paraId="4CAA75E4" w14:textId="77777777" w:rsidTr="00312174">
        <w:tc>
          <w:tcPr>
            <w:tcW w:w="637" w:type="dxa"/>
          </w:tcPr>
          <w:p w14:paraId="56A7EA2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FR</w:t>
            </w:r>
          </w:p>
        </w:tc>
        <w:tc>
          <w:tcPr>
            <w:tcW w:w="709" w:type="dxa"/>
          </w:tcPr>
          <w:p w14:paraId="02CF2501"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13.05.</w:t>
            </w:r>
          </w:p>
        </w:tc>
        <w:tc>
          <w:tcPr>
            <w:tcW w:w="4678" w:type="dxa"/>
            <w:gridSpan w:val="5"/>
          </w:tcPr>
          <w:p w14:paraId="5FCB3F60"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r w:rsidRPr="00312174">
              <w:rPr>
                <w:rFonts w:ascii="Times New Roman" w:hAnsi="Times New Roman" w:cs="Times New Roman"/>
                <w:i/>
                <w:color w:val="2A2A2A"/>
                <w:sz w:val="22"/>
                <w:szCs w:val="22"/>
                <w:lang w:val="de-DE"/>
              </w:rPr>
              <w:t>Anreise nach Dresden,</w:t>
            </w:r>
          </w:p>
          <w:p w14:paraId="134B1F9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r w:rsidRPr="00312174">
              <w:rPr>
                <w:rFonts w:ascii="Times New Roman" w:hAnsi="Times New Roman" w:cs="Times New Roman"/>
                <w:i/>
                <w:color w:val="2A2A2A"/>
                <w:sz w:val="22"/>
                <w:szCs w:val="22"/>
                <w:lang w:val="de-DE"/>
              </w:rPr>
              <w:t>aufriggern der Boote</w:t>
            </w:r>
          </w:p>
        </w:tc>
        <w:tc>
          <w:tcPr>
            <w:tcW w:w="1984" w:type="dxa"/>
          </w:tcPr>
          <w:p w14:paraId="4406D86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 xml:space="preserve">Dresdener RV </w:t>
            </w:r>
          </w:p>
          <w:p w14:paraId="55A9331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Tolkewitzstr. 45</w:t>
            </w:r>
          </w:p>
          <w:p w14:paraId="57192E3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01277 Dresden</w:t>
            </w:r>
          </w:p>
        </w:tc>
        <w:tc>
          <w:tcPr>
            <w:tcW w:w="1560" w:type="dxa"/>
          </w:tcPr>
          <w:p w14:paraId="7C0E539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r>
      <w:tr w:rsidR="00312174" w:rsidRPr="00312174" w14:paraId="5389B488" w14:textId="77777777" w:rsidTr="00312174">
        <w:tc>
          <w:tcPr>
            <w:tcW w:w="637" w:type="dxa"/>
          </w:tcPr>
          <w:p w14:paraId="42798D29"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SA</w:t>
            </w:r>
          </w:p>
        </w:tc>
        <w:tc>
          <w:tcPr>
            <w:tcW w:w="709" w:type="dxa"/>
          </w:tcPr>
          <w:p w14:paraId="4C2935D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14.05.</w:t>
            </w:r>
          </w:p>
        </w:tc>
        <w:tc>
          <w:tcPr>
            <w:tcW w:w="1701" w:type="dxa"/>
          </w:tcPr>
          <w:p w14:paraId="64041C3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Dresden</w:t>
            </w:r>
          </w:p>
        </w:tc>
        <w:tc>
          <w:tcPr>
            <w:tcW w:w="1559" w:type="dxa"/>
          </w:tcPr>
          <w:p w14:paraId="0CBAC43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Torgau</w:t>
            </w:r>
          </w:p>
        </w:tc>
        <w:tc>
          <w:tcPr>
            <w:tcW w:w="679" w:type="dxa"/>
          </w:tcPr>
          <w:p w14:paraId="74065D3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106</w:t>
            </w:r>
          </w:p>
        </w:tc>
        <w:tc>
          <w:tcPr>
            <w:tcW w:w="739" w:type="dxa"/>
            <w:gridSpan w:val="2"/>
          </w:tcPr>
          <w:p w14:paraId="33326AF5"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c>
          <w:tcPr>
            <w:tcW w:w="1984" w:type="dxa"/>
          </w:tcPr>
          <w:p w14:paraId="303E158B"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Torgauer RV</w:t>
            </w:r>
          </w:p>
        </w:tc>
        <w:tc>
          <w:tcPr>
            <w:tcW w:w="1560" w:type="dxa"/>
          </w:tcPr>
          <w:p w14:paraId="58CD357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r>
      <w:tr w:rsidR="00312174" w:rsidRPr="00312174" w14:paraId="0371E12D" w14:textId="77777777" w:rsidTr="00312174">
        <w:tc>
          <w:tcPr>
            <w:tcW w:w="637" w:type="dxa"/>
          </w:tcPr>
          <w:p w14:paraId="64DFA11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SO</w:t>
            </w:r>
          </w:p>
        </w:tc>
        <w:tc>
          <w:tcPr>
            <w:tcW w:w="709" w:type="dxa"/>
          </w:tcPr>
          <w:p w14:paraId="7234E25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15.05.</w:t>
            </w:r>
          </w:p>
        </w:tc>
        <w:tc>
          <w:tcPr>
            <w:tcW w:w="1701" w:type="dxa"/>
          </w:tcPr>
          <w:p w14:paraId="71DB6F9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Torgau</w:t>
            </w:r>
          </w:p>
        </w:tc>
        <w:tc>
          <w:tcPr>
            <w:tcW w:w="1559" w:type="dxa"/>
          </w:tcPr>
          <w:p w14:paraId="0A55650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Aken</w:t>
            </w:r>
          </w:p>
        </w:tc>
        <w:tc>
          <w:tcPr>
            <w:tcW w:w="679" w:type="dxa"/>
          </w:tcPr>
          <w:p w14:paraId="0912722D"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121</w:t>
            </w:r>
          </w:p>
        </w:tc>
        <w:tc>
          <w:tcPr>
            <w:tcW w:w="739" w:type="dxa"/>
            <w:gridSpan w:val="2"/>
          </w:tcPr>
          <w:p w14:paraId="23B2E2A5"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c>
          <w:tcPr>
            <w:tcW w:w="1984" w:type="dxa"/>
          </w:tcPr>
          <w:p w14:paraId="20AD938F"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RV Aken</w:t>
            </w:r>
          </w:p>
        </w:tc>
        <w:tc>
          <w:tcPr>
            <w:tcW w:w="1560" w:type="dxa"/>
          </w:tcPr>
          <w:p w14:paraId="3E02909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b/>
                <w:i/>
                <w:color w:val="2A2A2A"/>
                <w:sz w:val="22"/>
                <w:szCs w:val="22"/>
                <w:lang w:val="de-DE"/>
              </w:rPr>
              <w:t xml:space="preserve">Betten </w:t>
            </w:r>
          </w:p>
        </w:tc>
      </w:tr>
      <w:tr w:rsidR="00312174" w:rsidRPr="00312174" w14:paraId="3E08061B" w14:textId="77777777" w:rsidTr="00312174">
        <w:tc>
          <w:tcPr>
            <w:tcW w:w="637" w:type="dxa"/>
          </w:tcPr>
          <w:p w14:paraId="42D8398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MO</w:t>
            </w:r>
          </w:p>
        </w:tc>
        <w:tc>
          <w:tcPr>
            <w:tcW w:w="709" w:type="dxa"/>
          </w:tcPr>
          <w:p w14:paraId="7C2433D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16.05.</w:t>
            </w:r>
          </w:p>
        </w:tc>
        <w:tc>
          <w:tcPr>
            <w:tcW w:w="1701" w:type="dxa"/>
          </w:tcPr>
          <w:p w14:paraId="13E53DE9"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Aken</w:t>
            </w:r>
          </w:p>
        </w:tc>
        <w:tc>
          <w:tcPr>
            <w:tcW w:w="1559" w:type="dxa"/>
          </w:tcPr>
          <w:p w14:paraId="5C84CAB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Magdeburg</w:t>
            </w:r>
          </w:p>
        </w:tc>
        <w:tc>
          <w:tcPr>
            <w:tcW w:w="679" w:type="dxa"/>
          </w:tcPr>
          <w:p w14:paraId="6D61BBB9"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54</w:t>
            </w:r>
          </w:p>
        </w:tc>
        <w:tc>
          <w:tcPr>
            <w:tcW w:w="739" w:type="dxa"/>
            <w:gridSpan w:val="2"/>
          </w:tcPr>
          <w:p w14:paraId="596BA1F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c>
          <w:tcPr>
            <w:tcW w:w="1984" w:type="dxa"/>
            <w:vMerge w:val="restart"/>
          </w:tcPr>
          <w:p w14:paraId="1131610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RV Alt Werder, Buckau</w:t>
            </w:r>
          </w:p>
        </w:tc>
        <w:tc>
          <w:tcPr>
            <w:tcW w:w="1560" w:type="dxa"/>
            <w:vMerge w:val="restart"/>
          </w:tcPr>
          <w:p w14:paraId="2E63999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i/>
                <w:color w:val="2A2A2A"/>
                <w:sz w:val="22"/>
                <w:szCs w:val="22"/>
                <w:lang w:val="de-DE"/>
              </w:rPr>
            </w:pPr>
            <w:r w:rsidRPr="00312174">
              <w:rPr>
                <w:rFonts w:ascii="Times New Roman" w:hAnsi="Times New Roman" w:cs="Times New Roman"/>
                <w:b/>
                <w:i/>
                <w:color w:val="2A2A2A"/>
                <w:sz w:val="22"/>
                <w:szCs w:val="22"/>
                <w:lang w:val="de-DE"/>
              </w:rPr>
              <w:t>zwei Nächte</w:t>
            </w:r>
          </w:p>
        </w:tc>
      </w:tr>
      <w:tr w:rsidR="00312174" w:rsidRPr="00312174" w14:paraId="16163D74" w14:textId="77777777" w:rsidTr="00312174">
        <w:tc>
          <w:tcPr>
            <w:tcW w:w="637" w:type="dxa"/>
          </w:tcPr>
          <w:p w14:paraId="54DF01E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DI</w:t>
            </w:r>
          </w:p>
        </w:tc>
        <w:tc>
          <w:tcPr>
            <w:tcW w:w="709" w:type="dxa"/>
          </w:tcPr>
          <w:p w14:paraId="0A5857A1"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17.05.</w:t>
            </w:r>
          </w:p>
        </w:tc>
        <w:tc>
          <w:tcPr>
            <w:tcW w:w="3260" w:type="dxa"/>
            <w:gridSpan w:val="2"/>
          </w:tcPr>
          <w:p w14:paraId="7A26801F"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Trogfahrt Elbe - Kanal - Elbe</w:t>
            </w:r>
          </w:p>
        </w:tc>
        <w:tc>
          <w:tcPr>
            <w:tcW w:w="679" w:type="dxa"/>
          </w:tcPr>
          <w:p w14:paraId="320E0DC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50</w:t>
            </w:r>
          </w:p>
        </w:tc>
        <w:tc>
          <w:tcPr>
            <w:tcW w:w="739" w:type="dxa"/>
            <w:gridSpan w:val="2"/>
          </w:tcPr>
          <w:p w14:paraId="6033C0D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r w:rsidRPr="00312174">
              <w:rPr>
                <w:rFonts w:ascii="Times New Roman" w:hAnsi="Times New Roman" w:cs="Times New Roman"/>
                <w:i/>
                <w:color w:val="2A2A2A"/>
                <w:sz w:val="22"/>
                <w:szCs w:val="22"/>
                <w:lang w:val="de-DE"/>
              </w:rPr>
              <w:t>3</w:t>
            </w:r>
          </w:p>
        </w:tc>
        <w:tc>
          <w:tcPr>
            <w:tcW w:w="1984" w:type="dxa"/>
            <w:vMerge/>
          </w:tcPr>
          <w:p w14:paraId="3C79FCBB"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1560" w:type="dxa"/>
            <w:vMerge/>
          </w:tcPr>
          <w:p w14:paraId="2EE158B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i/>
                <w:color w:val="2A2A2A"/>
                <w:sz w:val="22"/>
                <w:szCs w:val="22"/>
                <w:lang w:val="de-DE"/>
              </w:rPr>
            </w:pPr>
          </w:p>
        </w:tc>
      </w:tr>
      <w:tr w:rsidR="00312174" w:rsidRPr="00312174" w14:paraId="6B3DBB8A" w14:textId="77777777" w:rsidTr="00312174">
        <w:tc>
          <w:tcPr>
            <w:tcW w:w="637" w:type="dxa"/>
          </w:tcPr>
          <w:p w14:paraId="6E40491B"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MI</w:t>
            </w:r>
          </w:p>
        </w:tc>
        <w:tc>
          <w:tcPr>
            <w:tcW w:w="709" w:type="dxa"/>
          </w:tcPr>
          <w:p w14:paraId="334172F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18.05.</w:t>
            </w:r>
          </w:p>
        </w:tc>
        <w:tc>
          <w:tcPr>
            <w:tcW w:w="1701" w:type="dxa"/>
          </w:tcPr>
          <w:p w14:paraId="70E445C5"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Magdeburg</w:t>
            </w:r>
          </w:p>
        </w:tc>
        <w:tc>
          <w:tcPr>
            <w:tcW w:w="1559" w:type="dxa"/>
          </w:tcPr>
          <w:p w14:paraId="005580D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Tangermünde</w:t>
            </w:r>
          </w:p>
        </w:tc>
        <w:tc>
          <w:tcPr>
            <w:tcW w:w="679" w:type="dxa"/>
          </w:tcPr>
          <w:p w14:paraId="6B3B9B4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65</w:t>
            </w:r>
          </w:p>
        </w:tc>
        <w:tc>
          <w:tcPr>
            <w:tcW w:w="739" w:type="dxa"/>
            <w:gridSpan w:val="2"/>
          </w:tcPr>
          <w:p w14:paraId="68C0EC5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c>
          <w:tcPr>
            <w:tcW w:w="1984" w:type="dxa"/>
          </w:tcPr>
          <w:p w14:paraId="4C372C3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Tangermünder RV</w:t>
            </w:r>
          </w:p>
        </w:tc>
        <w:tc>
          <w:tcPr>
            <w:tcW w:w="1560" w:type="dxa"/>
          </w:tcPr>
          <w:p w14:paraId="7BA7B0F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b/>
                <w:i/>
                <w:color w:val="2A2A2A"/>
                <w:sz w:val="22"/>
                <w:szCs w:val="22"/>
                <w:lang w:val="de-DE"/>
              </w:rPr>
              <w:t>gr. Küche</w:t>
            </w:r>
          </w:p>
        </w:tc>
      </w:tr>
      <w:tr w:rsidR="00312174" w:rsidRPr="00312174" w14:paraId="6BF67D54" w14:textId="77777777" w:rsidTr="00312174">
        <w:tc>
          <w:tcPr>
            <w:tcW w:w="637" w:type="dxa"/>
          </w:tcPr>
          <w:p w14:paraId="3A50910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DO</w:t>
            </w:r>
          </w:p>
        </w:tc>
        <w:tc>
          <w:tcPr>
            <w:tcW w:w="709" w:type="dxa"/>
          </w:tcPr>
          <w:p w14:paraId="3FD9533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19.05.</w:t>
            </w:r>
          </w:p>
        </w:tc>
        <w:tc>
          <w:tcPr>
            <w:tcW w:w="1701" w:type="dxa"/>
          </w:tcPr>
          <w:p w14:paraId="0F599D3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Tangermünde</w:t>
            </w:r>
          </w:p>
        </w:tc>
        <w:tc>
          <w:tcPr>
            <w:tcW w:w="1559" w:type="dxa"/>
          </w:tcPr>
          <w:p w14:paraId="7BF086E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Schnackenburg</w:t>
            </w:r>
          </w:p>
        </w:tc>
        <w:tc>
          <w:tcPr>
            <w:tcW w:w="679" w:type="dxa"/>
          </w:tcPr>
          <w:p w14:paraId="5574B39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88</w:t>
            </w:r>
          </w:p>
        </w:tc>
        <w:tc>
          <w:tcPr>
            <w:tcW w:w="739" w:type="dxa"/>
            <w:gridSpan w:val="2"/>
          </w:tcPr>
          <w:p w14:paraId="791AC055"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c>
          <w:tcPr>
            <w:tcW w:w="1984" w:type="dxa"/>
          </w:tcPr>
          <w:p w14:paraId="12516F39"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Gasthaus/Pension</w:t>
            </w:r>
          </w:p>
        </w:tc>
        <w:tc>
          <w:tcPr>
            <w:tcW w:w="1560" w:type="dxa"/>
          </w:tcPr>
          <w:p w14:paraId="59249860"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r>
      <w:tr w:rsidR="00312174" w:rsidRPr="00312174" w14:paraId="7444221B" w14:textId="77777777" w:rsidTr="00312174">
        <w:tc>
          <w:tcPr>
            <w:tcW w:w="637" w:type="dxa"/>
          </w:tcPr>
          <w:p w14:paraId="6A32F34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FR</w:t>
            </w:r>
          </w:p>
        </w:tc>
        <w:tc>
          <w:tcPr>
            <w:tcW w:w="709" w:type="dxa"/>
          </w:tcPr>
          <w:p w14:paraId="3FABDD0F"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20.05.</w:t>
            </w:r>
          </w:p>
        </w:tc>
        <w:tc>
          <w:tcPr>
            <w:tcW w:w="1701" w:type="dxa"/>
          </w:tcPr>
          <w:p w14:paraId="3F4C625D"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Schnackenburg</w:t>
            </w:r>
          </w:p>
        </w:tc>
        <w:tc>
          <w:tcPr>
            <w:tcW w:w="1559" w:type="dxa"/>
          </w:tcPr>
          <w:p w14:paraId="7066626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Lauenburg</w:t>
            </w:r>
          </w:p>
        </w:tc>
        <w:tc>
          <w:tcPr>
            <w:tcW w:w="679" w:type="dxa"/>
          </w:tcPr>
          <w:p w14:paraId="22DAC4D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95</w:t>
            </w:r>
          </w:p>
        </w:tc>
        <w:tc>
          <w:tcPr>
            <w:tcW w:w="739" w:type="dxa"/>
            <w:gridSpan w:val="2"/>
          </w:tcPr>
          <w:p w14:paraId="3DBF4766"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p>
        </w:tc>
        <w:tc>
          <w:tcPr>
            <w:tcW w:w="1984" w:type="dxa"/>
          </w:tcPr>
          <w:p w14:paraId="6E22EA3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Lauenburger RG</w:t>
            </w:r>
          </w:p>
        </w:tc>
        <w:tc>
          <w:tcPr>
            <w:tcW w:w="1560" w:type="dxa"/>
          </w:tcPr>
          <w:p w14:paraId="4C80623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r>
      <w:tr w:rsidR="00312174" w:rsidRPr="00312174" w14:paraId="394DF47E" w14:textId="77777777" w:rsidTr="00312174">
        <w:tc>
          <w:tcPr>
            <w:tcW w:w="637" w:type="dxa"/>
          </w:tcPr>
          <w:p w14:paraId="74DD4F01"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SA</w:t>
            </w:r>
          </w:p>
        </w:tc>
        <w:tc>
          <w:tcPr>
            <w:tcW w:w="709" w:type="dxa"/>
          </w:tcPr>
          <w:p w14:paraId="692CDA76"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21.05.</w:t>
            </w:r>
          </w:p>
        </w:tc>
        <w:tc>
          <w:tcPr>
            <w:tcW w:w="1701" w:type="dxa"/>
          </w:tcPr>
          <w:p w14:paraId="78C5DFD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Lauenburg</w:t>
            </w:r>
          </w:p>
        </w:tc>
        <w:tc>
          <w:tcPr>
            <w:tcW w:w="1559" w:type="dxa"/>
          </w:tcPr>
          <w:p w14:paraId="5A2A4347"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ARC Hanseat</w:t>
            </w:r>
          </w:p>
        </w:tc>
        <w:tc>
          <w:tcPr>
            <w:tcW w:w="679" w:type="dxa"/>
          </w:tcPr>
          <w:p w14:paraId="2263EFE8"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67</w:t>
            </w:r>
          </w:p>
        </w:tc>
        <w:tc>
          <w:tcPr>
            <w:tcW w:w="739" w:type="dxa"/>
            <w:gridSpan w:val="2"/>
          </w:tcPr>
          <w:p w14:paraId="6EF76D7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i/>
                <w:color w:val="2A2A2A"/>
                <w:sz w:val="22"/>
                <w:szCs w:val="22"/>
                <w:lang w:val="de-DE"/>
              </w:rPr>
            </w:pPr>
            <w:r w:rsidRPr="00312174">
              <w:rPr>
                <w:rFonts w:ascii="Times New Roman" w:hAnsi="Times New Roman" w:cs="Times New Roman"/>
                <w:i/>
                <w:color w:val="2A2A2A"/>
                <w:sz w:val="22"/>
                <w:szCs w:val="22"/>
                <w:lang w:val="de-DE"/>
              </w:rPr>
              <w:t>3</w:t>
            </w:r>
          </w:p>
        </w:tc>
        <w:tc>
          <w:tcPr>
            <w:tcW w:w="1984" w:type="dxa"/>
            <w:vMerge w:val="restart"/>
          </w:tcPr>
          <w:p w14:paraId="252EAA46"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ARC Hanseat</w:t>
            </w:r>
          </w:p>
          <w:p w14:paraId="0A46FCA6"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Kaemmererufer 30</w:t>
            </w:r>
          </w:p>
          <w:p w14:paraId="60572F2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22303 Hamburg</w:t>
            </w:r>
          </w:p>
        </w:tc>
        <w:tc>
          <w:tcPr>
            <w:tcW w:w="1560" w:type="dxa"/>
            <w:vMerge w:val="restart"/>
          </w:tcPr>
          <w:p w14:paraId="0BB852D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i/>
                <w:color w:val="2A2A2A"/>
                <w:sz w:val="22"/>
                <w:szCs w:val="22"/>
                <w:lang w:val="de-DE"/>
              </w:rPr>
            </w:pPr>
            <w:r w:rsidRPr="00312174">
              <w:rPr>
                <w:rFonts w:ascii="Times New Roman" w:hAnsi="Times New Roman" w:cs="Times New Roman"/>
                <w:b/>
                <w:i/>
                <w:color w:val="2A2A2A"/>
                <w:sz w:val="22"/>
                <w:szCs w:val="22"/>
                <w:lang w:val="de-DE"/>
              </w:rPr>
              <w:t>zwei Nächte</w:t>
            </w:r>
          </w:p>
        </w:tc>
      </w:tr>
      <w:tr w:rsidR="00312174" w:rsidRPr="00312174" w14:paraId="0131FE4A" w14:textId="77777777" w:rsidTr="00312174">
        <w:trPr>
          <w:trHeight w:val="454"/>
        </w:trPr>
        <w:tc>
          <w:tcPr>
            <w:tcW w:w="637" w:type="dxa"/>
          </w:tcPr>
          <w:p w14:paraId="7EA95412"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SO</w:t>
            </w:r>
          </w:p>
        </w:tc>
        <w:tc>
          <w:tcPr>
            <w:tcW w:w="709" w:type="dxa"/>
          </w:tcPr>
          <w:p w14:paraId="410B2FA0"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22.05.</w:t>
            </w:r>
          </w:p>
        </w:tc>
        <w:tc>
          <w:tcPr>
            <w:tcW w:w="3260" w:type="dxa"/>
            <w:gridSpan w:val="2"/>
            <w:vAlign w:val="center"/>
          </w:tcPr>
          <w:p w14:paraId="652ED4FB"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Frühstücksrudern in den Alsterkanälen</w:t>
            </w:r>
          </w:p>
          <w:p w14:paraId="50AD8271"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i/>
                <w:color w:val="2A2A2A"/>
                <w:sz w:val="22"/>
                <w:szCs w:val="22"/>
                <w:lang w:val="de-DE"/>
              </w:rPr>
              <w:t>anschließend Boote verladen</w:t>
            </w:r>
          </w:p>
          <w:p w14:paraId="2B71FA0D"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r w:rsidRPr="00312174">
              <w:rPr>
                <w:rFonts w:ascii="Times New Roman" w:hAnsi="Times New Roman" w:cs="Times New Roman"/>
                <w:color w:val="2A2A2A"/>
                <w:sz w:val="22"/>
                <w:szCs w:val="22"/>
                <w:lang w:val="de-DE"/>
              </w:rPr>
              <w:t xml:space="preserve">Abschlussessen </w:t>
            </w:r>
          </w:p>
          <w:p w14:paraId="4E9285C3"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color w:val="2A2A2A"/>
                <w:sz w:val="22"/>
                <w:szCs w:val="22"/>
                <w:lang w:val="de-DE"/>
              </w:rPr>
            </w:pPr>
            <w:r w:rsidRPr="00312174">
              <w:rPr>
                <w:rFonts w:ascii="Times New Roman" w:hAnsi="Times New Roman" w:cs="Times New Roman"/>
                <w:i/>
                <w:color w:val="2A2A2A"/>
                <w:sz w:val="22"/>
                <w:szCs w:val="22"/>
                <w:lang w:val="de-DE"/>
              </w:rPr>
              <w:t>Heimreise</w:t>
            </w:r>
          </w:p>
        </w:tc>
        <w:tc>
          <w:tcPr>
            <w:tcW w:w="679" w:type="dxa"/>
          </w:tcPr>
          <w:p w14:paraId="662256CA"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color w:val="2A2A2A"/>
                <w:sz w:val="22"/>
                <w:szCs w:val="22"/>
                <w:lang w:val="de-DE"/>
              </w:rPr>
            </w:pPr>
            <w:r w:rsidRPr="00312174">
              <w:rPr>
                <w:rFonts w:ascii="Times New Roman" w:hAnsi="Times New Roman" w:cs="Times New Roman"/>
                <w:b/>
                <w:color w:val="2A2A2A"/>
                <w:sz w:val="22"/>
                <w:szCs w:val="22"/>
                <w:lang w:val="de-DE"/>
              </w:rPr>
              <w:t>+</w:t>
            </w:r>
          </w:p>
        </w:tc>
        <w:tc>
          <w:tcPr>
            <w:tcW w:w="739" w:type="dxa"/>
            <w:gridSpan w:val="2"/>
            <w:vAlign w:val="center"/>
          </w:tcPr>
          <w:p w14:paraId="4E687220"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color w:val="2A2A2A"/>
                <w:sz w:val="22"/>
                <w:szCs w:val="22"/>
                <w:lang w:val="de-DE"/>
              </w:rPr>
            </w:pPr>
          </w:p>
        </w:tc>
        <w:tc>
          <w:tcPr>
            <w:tcW w:w="1984" w:type="dxa"/>
            <w:vMerge/>
          </w:tcPr>
          <w:p w14:paraId="17EF214D"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1560" w:type="dxa"/>
            <w:vMerge/>
          </w:tcPr>
          <w:p w14:paraId="4BDD3B1F"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i/>
                <w:color w:val="2A2A2A"/>
                <w:sz w:val="22"/>
                <w:szCs w:val="22"/>
                <w:lang w:val="de-DE"/>
              </w:rPr>
            </w:pPr>
          </w:p>
        </w:tc>
      </w:tr>
      <w:tr w:rsidR="00312174" w:rsidRPr="00312174" w14:paraId="20ADD99B" w14:textId="77777777" w:rsidTr="00312174">
        <w:trPr>
          <w:trHeight w:val="454"/>
        </w:trPr>
        <w:tc>
          <w:tcPr>
            <w:tcW w:w="637" w:type="dxa"/>
          </w:tcPr>
          <w:p w14:paraId="75F5112E"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709" w:type="dxa"/>
          </w:tcPr>
          <w:p w14:paraId="55A109AC"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color w:val="2A2A2A"/>
                <w:sz w:val="22"/>
                <w:szCs w:val="22"/>
                <w:lang w:val="de-DE"/>
              </w:rPr>
            </w:pPr>
          </w:p>
        </w:tc>
        <w:tc>
          <w:tcPr>
            <w:tcW w:w="3260" w:type="dxa"/>
            <w:gridSpan w:val="2"/>
            <w:vAlign w:val="center"/>
          </w:tcPr>
          <w:p w14:paraId="1DFCE986" w14:textId="77777777" w:rsidR="00312174" w:rsidRPr="00312174" w:rsidRDefault="00312174" w:rsidP="00312174">
            <w:pPr>
              <w:widowControl w:val="0"/>
              <w:tabs>
                <w:tab w:val="left" w:pos="3261"/>
              </w:tabs>
              <w:autoSpaceDE w:val="0"/>
              <w:autoSpaceDN w:val="0"/>
              <w:adjustRightInd w:val="0"/>
              <w:jc w:val="right"/>
              <w:rPr>
                <w:rFonts w:ascii="Times New Roman" w:hAnsi="Times New Roman" w:cs="Times New Roman"/>
                <w:b/>
                <w:color w:val="2A2A2A"/>
                <w:sz w:val="22"/>
                <w:szCs w:val="22"/>
                <w:lang w:val="de-DE"/>
              </w:rPr>
            </w:pPr>
            <w:r w:rsidRPr="00312174">
              <w:rPr>
                <w:rFonts w:ascii="Times New Roman" w:hAnsi="Times New Roman" w:cs="Times New Roman"/>
                <w:b/>
                <w:color w:val="2A2A2A"/>
                <w:sz w:val="22"/>
                <w:szCs w:val="22"/>
                <w:lang w:val="de-DE"/>
              </w:rPr>
              <w:t>Gesamt</w:t>
            </w:r>
          </w:p>
        </w:tc>
        <w:tc>
          <w:tcPr>
            <w:tcW w:w="679" w:type="dxa"/>
            <w:vAlign w:val="center"/>
          </w:tcPr>
          <w:p w14:paraId="0A976B96"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color w:val="2A2A2A"/>
                <w:sz w:val="22"/>
                <w:szCs w:val="22"/>
                <w:lang w:val="de-DE"/>
              </w:rPr>
            </w:pPr>
            <w:r w:rsidRPr="00312174">
              <w:rPr>
                <w:rFonts w:ascii="Times New Roman" w:hAnsi="Times New Roman" w:cs="Times New Roman"/>
                <w:b/>
                <w:color w:val="2A2A2A"/>
                <w:sz w:val="22"/>
                <w:szCs w:val="22"/>
                <w:lang w:val="de-DE"/>
              </w:rPr>
              <w:t>650 +</w:t>
            </w:r>
          </w:p>
        </w:tc>
        <w:tc>
          <w:tcPr>
            <w:tcW w:w="739" w:type="dxa"/>
            <w:gridSpan w:val="2"/>
            <w:vAlign w:val="center"/>
          </w:tcPr>
          <w:p w14:paraId="6E070BEB"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color w:val="2A2A2A"/>
                <w:sz w:val="22"/>
                <w:szCs w:val="22"/>
                <w:lang w:val="de-DE"/>
              </w:rPr>
            </w:pPr>
            <w:r w:rsidRPr="00312174">
              <w:rPr>
                <w:rFonts w:ascii="Times New Roman" w:hAnsi="Times New Roman" w:cs="Times New Roman"/>
                <w:b/>
                <w:color w:val="2A2A2A"/>
                <w:sz w:val="22"/>
                <w:szCs w:val="22"/>
                <w:lang w:val="de-DE"/>
              </w:rPr>
              <w:t>6</w:t>
            </w:r>
          </w:p>
        </w:tc>
        <w:tc>
          <w:tcPr>
            <w:tcW w:w="1984" w:type="dxa"/>
          </w:tcPr>
          <w:p w14:paraId="1F611994"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color w:val="2A2A2A"/>
                <w:sz w:val="22"/>
                <w:szCs w:val="22"/>
                <w:lang w:val="de-DE"/>
              </w:rPr>
            </w:pPr>
          </w:p>
        </w:tc>
        <w:tc>
          <w:tcPr>
            <w:tcW w:w="1560" w:type="dxa"/>
          </w:tcPr>
          <w:p w14:paraId="6B1F091F" w14:textId="77777777" w:rsidR="00312174" w:rsidRPr="00312174" w:rsidRDefault="00312174" w:rsidP="00312174">
            <w:pPr>
              <w:widowControl w:val="0"/>
              <w:tabs>
                <w:tab w:val="left" w:pos="3261"/>
              </w:tabs>
              <w:autoSpaceDE w:val="0"/>
              <w:autoSpaceDN w:val="0"/>
              <w:adjustRightInd w:val="0"/>
              <w:rPr>
                <w:rFonts w:ascii="Times New Roman" w:hAnsi="Times New Roman" w:cs="Times New Roman"/>
                <w:b/>
                <w:i/>
                <w:color w:val="2A2A2A"/>
                <w:sz w:val="22"/>
                <w:szCs w:val="22"/>
                <w:lang w:val="de-DE"/>
              </w:rPr>
            </w:pPr>
          </w:p>
        </w:tc>
      </w:tr>
    </w:tbl>
    <w:p w14:paraId="4881E626" w14:textId="77777777" w:rsidR="00312174" w:rsidRDefault="00312174"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3A672DA6" w14:textId="77777777" w:rsidR="00312174" w:rsidRPr="00926B95" w:rsidRDefault="00312174"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234F1E16" w14:textId="77777777" w:rsidR="00D86228" w:rsidRPr="00926B95" w:rsidRDefault="00D86228" w:rsidP="00D86228">
      <w:pPr>
        <w:widowControl w:val="0"/>
        <w:tabs>
          <w:tab w:val="left" w:pos="3261"/>
        </w:tabs>
        <w:autoSpaceDE w:val="0"/>
        <w:autoSpaceDN w:val="0"/>
        <w:adjustRightInd w:val="0"/>
        <w:rPr>
          <w:rFonts w:ascii="Times New Roman" w:hAnsi="Times New Roman" w:cs="Times New Roman"/>
          <w:color w:val="2A2A2A"/>
          <w:sz w:val="22"/>
          <w:szCs w:val="22"/>
          <w:lang w:val="en-US"/>
        </w:rPr>
      </w:pPr>
    </w:p>
    <w:p w14:paraId="2D41F13C" w14:textId="77777777" w:rsidR="003469CB" w:rsidRPr="00926B95" w:rsidRDefault="003469CB" w:rsidP="00D86228">
      <w:pPr>
        <w:tabs>
          <w:tab w:val="left" w:pos="3261"/>
        </w:tabs>
        <w:rPr>
          <w:rFonts w:ascii="Times New Roman" w:hAnsi="Times New Roman" w:cs="Times New Roman"/>
          <w:sz w:val="22"/>
          <w:szCs w:val="22"/>
        </w:rPr>
      </w:pPr>
    </w:p>
    <w:sectPr w:rsidR="003469CB" w:rsidRPr="00926B95" w:rsidSect="00926B9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28"/>
    <w:rsid w:val="000F615A"/>
    <w:rsid w:val="00312174"/>
    <w:rsid w:val="003469CB"/>
    <w:rsid w:val="00646714"/>
    <w:rsid w:val="00793D1D"/>
    <w:rsid w:val="00926B95"/>
    <w:rsid w:val="00A056A9"/>
    <w:rsid w:val="00D86228"/>
    <w:rsid w:val="00DD1D77"/>
    <w:rsid w:val="00E25D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4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Paasman</dc:creator>
  <cp:lastModifiedBy>Marcel</cp:lastModifiedBy>
  <cp:revision>2</cp:revision>
  <dcterms:created xsi:type="dcterms:W3CDTF">2016-01-10T14:06:00Z</dcterms:created>
  <dcterms:modified xsi:type="dcterms:W3CDTF">2016-01-10T14:06:00Z</dcterms:modified>
</cp:coreProperties>
</file>